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44B" w:rsidRPr="00132247" w:rsidRDefault="004905AD" w:rsidP="00132247">
      <w:pPr>
        <w:spacing w:before="100" w:beforeAutospacing="1" w:after="100" w:afterAutospacing="1" w:line="360" w:lineRule="auto"/>
        <w:contextualSpacing w:val="0"/>
        <w:jc w:val="center"/>
        <w:rPr>
          <w:rFonts w:ascii="Times New Roman" w:eastAsia="Times New Roman" w:hAnsi="Times New Roman" w:cs="Times New Roman"/>
          <w:b/>
          <w:sz w:val="24"/>
          <w:szCs w:val="24"/>
        </w:rPr>
      </w:pPr>
      <w:r w:rsidRPr="00132247">
        <w:rPr>
          <w:rFonts w:ascii="Times New Roman" w:eastAsia="Times New Roman" w:hAnsi="Times New Roman" w:cs="Times New Roman"/>
          <w:b/>
          <w:sz w:val="24"/>
          <w:szCs w:val="24"/>
        </w:rPr>
        <w:t>ПРИШЛО ВРЕМЯ ИЗМЕНИТЬ</w:t>
      </w:r>
      <w:r w:rsidR="008F0E5A" w:rsidRPr="00132247">
        <w:rPr>
          <w:rFonts w:ascii="Times New Roman" w:eastAsia="Times New Roman" w:hAnsi="Times New Roman" w:cs="Times New Roman"/>
          <w:b/>
          <w:sz w:val="24"/>
          <w:szCs w:val="24"/>
        </w:rPr>
        <w:t xml:space="preserve"> СЕБЯ</w:t>
      </w:r>
      <w:r w:rsidR="00244804" w:rsidRPr="00132247">
        <w:rPr>
          <w:rFonts w:ascii="Times New Roman" w:eastAsia="Times New Roman" w:hAnsi="Times New Roman" w:cs="Times New Roman"/>
          <w:b/>
          <w:sz w:val="24"/>
          <w:szCs w:val="24"/>
        </w:rPr>
        <w:t>!</w:t>
      </w:r>
    </w:p>
    <w:p w:rsidR="00CB52DD" w:rsidRPr="00132247" w:rsidRDefault="00C07FDD" w:rsidP="00132247">
      <w:pPr>
        <w:spacing w:before="100" w:beforeAutospacing="1" w:after="100" w:afterAutospacing="1" w:line="360" w:lineRule="auto"/>
        <w:ind w:firstLine="709"/>
        <w:contextualSpacing w:val="0"/>
        <w:jc w:val="both"/>
        <w:rPr>
          <w:rFonts w:ascii="Times New Roman" w:eastAsia="Times New Roman" w:hAnsi="Times New Roman" w:cs="Times New Roman"/>
          <w:b/>
          <w:sz w:val="24"/>
          <w:szCs w:val="24"/>
        </w:rPr>
      </w:pPr>
      <w:r w:rsidRPr="00132247">
        <w:rPr>
          <w:rFonts w:ascii="Times New Roman" w:eastAsia="Times New Roman" w:hAnsi="Times New Roman" w:cs="Times New Roman"/>
          <w:b/>
          <w:sz w:val="24"/>
          <w:szCs w:val="24"/>
        </w:rPr>
        <w:t>Каждый год весной и осенью</w:t>
      </w:r>
      <w:r w:rsidR="00DC5738" w:rsidRPr="00132247">
        <w:rPr>
          <w:rFonts w:ascii="Times New Roman" w:eastAsia="Times New Roman" w:hAnsi="Times New Roman" w:cs="Times New Roman"/>
          <w:b/>
          <w:sz w:val="24"/>
          <w:szCs w:val="24"/>
        </w:rPr>
        <w:t xml:space="preserve"> </w:t>
      </w:r>
      <w:r w:rsidR="00A577FD" w:rsidRPr="00132247">
        <w:rPr>
          <w:rFonts w:ascii="Times New Roman" w:eastAsia="Times New Roman" w:hAnsi="Times New Roman" w:cs="Times New Roman"/>
          <w:b/>
          <w:sz w:val="24"/>
          <w:szCs w:val="24"/>
        </w:rPr>
        <w:t xml:space="preserve">обычно </w:t>
      </w:r>
      <w:r w:rsidR="006672DE" w:rsidRPr="00132247">
        <w:rPr>
          <w:rFonts w:ascii="Times New Roman" w:eastAsia="Times New Roman" w:hAnsi="Times New Roman" w:cs="Times New Roman"/>
          <w:b/>
          <w:sz w:val="24"/>
          <w:szCs w:val="24"/>
        </w:rPr>
        <w:t>нач</w:t>
      </w:r>
      <w:r w:rsidRPr="00132247">
        <w:rPr>
          <w:rFonts w:ascii="Times New Roman" w:eastAsia="Times New Roman" w:hAnsi="Times New Roman" w:cs="Times New Roman"/>
          <w:b/>
          <w:sz w:val="24"/>
          <w:szCs w:val="24"/>
        </w:rPr>
        <w:t>и</w:t>
      </w:r>
      <w:r w:rsidR="006672DE" w:rsidRPr="00132247">
        <w:rPr>
          <w:rFonts w:ascii="Times New Roman" w:eastAsia="Times New Roman" w:hAnsi="Times New Roman" w:cs="Times New Roman"/>
          <w:b/>
          <w:sz w:val="24"/>
          <w:szCs w:val="24"/>
        </w:rPr>
        <w:t>н</w:t>
      </w:r>
      <w:r w:rsidRPr="00132247">
        <w:rPr>
          <w:rFonts w:ascii="Times New Roman" w:eastAsia="Times New Roman" w:hAnsi="Times New Roman" w:cs="Times New Roman"/>
          <w:b/>
          <w:sz w:val="24"/>
          <w:szCs w:val="24"/>
        </w:rPr>
        <w:t>ае</w:t>
      </w:r>
      <w:r w:rsidR="006672DE" w:rsidRPr="00132247">
        <w:rPr>
          <w:rFonts w:ascii="Times New Roman" w:eastAsia="Times New Roman" w:hAnsi="Times New Roman" w:cs="Times New Roman"/>
          <w:b/>
          <w:sz w:val="24"/>
          <w:szCs w:val="24"/>
        </w:rPr>
        <w:t>тся</w:t>
      </w:r>
      <w:r w:rsidR="00244804" w:rsidRPr="00132247">
        <w:rPr>
          <w:rFonts w:ascii="Times New Roman" w:eastAsia="Times New Roman" w:hAnsi="Times New Roman" w:cs="Times New Roman"/>
          <w:b/>
          <w:sz w:val="24"/>
          <w:szCs w:val="24"/>
        </w:rPr>
        <w:t xml:space="preserve"> очередной запуск бесплатной образовательно-тренировочной программы </w:t>
      </w:r>
      <w:r w:rsidR="00B4007F" w:rsidRPr="00132247">
        <w:rPr>
          <w:rFonts w:ascii="Times New Roman" w:eastAsia="Times New Roman" w:hAnsi="Times New Roman" w:cs="Times New Roman"/>
          <w:b/>
          <w:sz w:val="24"/>
          <w:szCs w:val="24"/>
        </w:rPr>
        <w:t>«</w:t>
      </w:r>
      <w:r w:rsidR="006C781D" w:rsidRPr="00132247">
        <w:rPr>
          <w:rFonts w:ascii="Times New Roman" w:eastAsia="Times New Roman" w:hAnsi="Times New Roman" w:cs="Times New Roman"/>
          <w:b/>
          <w:sz w:val="24"/>
          <w:szCs w:val="24"/>
          <w:lang w:val="en-US"/>
        </w:rPr>
        <w:t>SOTKA</w:t>
      </w:r>
      <w:r w:rsidR="006C781D" w:rsidRPr="00132247">
        <w:rPr>
          <w:rFonts w:ascii="Times New Roman" w:eastAsia="Times New Roman" w:hAnsi="Times New Roman" w:cs="Times New Roman"/>
          <w:b/>
          <w:sz w:val="24"/>
          <w:szCs w:val="24"/>
        </w:rPr>
        <w:t xml:space="preserve">: </w:t>
      </w:r>
      <w:r w:rsidR="00DC5738" w:rsidRPr="00132247">
        <w:rPr>
          <w:rFonts w:ascii="Times New Roman" w:eastAsia="Times New Roman" w:hAnsi="Times New Roman" w:cs="Times New Roman"/>
          <w:b/>
          <w:sz w:val="24"/>
          <w:szCs w:val="24"/>
        </w:rPr>
        <w:t>Пришло Время Изменить Себя</w:t>
      </w:r>
      <w:r w:rsidR="00B4007F" w:rsidRPr="00132247">
        <w:rPr>
          <w:rFonts w:ascii="Times New Roman" w:eastAsia="Times New Roman" w:hAnsi="Times New Roman" w:cs="Times New Roman"/>
          <w:b/>
          <w:sz w:val="24"/>
          <w:szCs w:val="24"/>
        </w:rPr>
        <w:t>»</w:t>
      </w:r>
      <w:r w:rsidR="00A577FD" w:rsidRPr="00132247">
        <w:rPr>
          <w:rFonts w:ascii="Times New Roman" w:eastAsia="Times New Roman" w:hAnsi="Times New Roman" w:cs="Times New Roman"/>
          <w:b/>
          <w:sz w:val="24"/>
          <w:szCs w:val="24"/>
        </w:rPr>
        <w:t xml:space="preserve">. </w:t>
      </w:r>
      <w:r w:rsidR="006C781D" w:rsidRPr="00132247">
        <w:rPr>
          <w:rFonts w:ascii="Times New Roman" w:eastAsia="Times New Roman" w:hAnsi="Times New Roman" w:cs="Times New Roman"/>
          <w:b/>
          <w:sz w:val="24"/>
          <w:szCs w:val="24"/>
        </w:rPr>
        <w:t>За последние несколько лет в этой п</w:t>
      </w:r>
      <w:r w:rsidR="00074F80" w:rsidRPr="00132247">
        <w:rPr>
          <w:rFonts w:ascii="Times New Roman" w:eastAsia="Times New Roman" w:hAnsi="Times New Roman" w:cs="Times New Roman"/>
          <w:b/>
          <w:sz w:val="24"/>
          <w:szCs w:val="24"/>
        </w:rPr>
        <w:t xml:space="preserve">рограмме приняли участие свыше </w:t>
      </w:r>
      <w:r w:rsidR="005B10E2" w:rsidRPr="00132247">
        <w:rPr>
          <w:rFonts w:ascii="Times New Roman" w:eastAsia="Times New Roman" w:hAnsi="Times New Roman" w:cs="Times New Roman"/>
          <w:b/>
          <w:sz w:val="24"/>
          <w:szCs w:val="24"/>
        </w:rPr>
        <w:t>7</w:t>
      </w:r>
      <w:r w:rsidR="00DC3E96" w:rsidRPr="00132247">
        <w:rPr>
          <w:rFonts w:ascii="Times New Roman" w:eastAsia="Times New Roman" w:hAnsi="Times New Roman" w:cs="Times New Roman"/>
          <w:b/>
          <w:sz w:val="24"/>
          <w:szCs w:val="24"/>
        </w:rPr>
        <w:t>00 000</w:t>
      </w:r>
      <w:r w:rsidR="006C781D" w:rsidRPr="00132247">
        <w:rPr>
          <w:rFonts w:ascii="Times New Roman" w:eastAsia="Times New Roman" w:hAnsi="Times New Roman" w:cs="Times New Roman"/>
          <w:b/>
          <w:sz w:val="24"/>
          <w:szCs w:val="24"/>
        </w:rPr>
        <w:t xml:space="preserve"> человек из 1</w:t>
      </w:r>
      <w:r w:rsidR="005B10E2" w:rsidRPr="00132247">
        <w:rPr>
          <w:rFonts w:ascii="Times New Roman" w:eastAsia="Times New Roman" w:hAnsi="Times New Roman" w:cs="Times New Roman"/>
          <w:b/>
          <w:sz w:val="24"/>
          <w:szCs w:val="24"/>
        </w:rPr>
        <w:t>64</w:t>
      </w:r>
      <w:r w:rsidR="00DC3E96" w:rsidRPr="00132247">
        <w:rPr>
          <w:rFonts w:ascii="Times New Roman" w:eastAsia="Times New Roman" w:hAnsi="Times New Roman" w:cs="Times New Roman"/>
          <w:b/>
          <w:sz w:val="24"/>
          <w:szCs w:val="24"/>
        </w:rPr>
        <w:t>9</w:t>
      </w:r>
      <w:r w:rsidR="006672DE" w:rsidRPr="00132247">
        <w:rPr>
          <w:rFonts w:ascii="Times New Roman" w:eastAsia="Times New Roman" w:hAnsi="Times New Roman" w:cs="Times New Roman"/>
          <w:b/>
          <w:sz w:val="24"/>
          <w:szCs w:val="24"/>
        </w:rPr>
        <w:t xml:space="preserve"> городов в </w:t>
      </w:r>
      <w:r w:rsidR="004905AD" w:rsidRPr="00132247">
        <w:rPr>
          <w:rFonts w:ascii="Times New Roman" w:eastAsia="Times New Roman" w:hAnsi="Times New Roman" w:cs="Times New Roman"/>
          <w:b/>
          <w:sz w:val="24"/>
          <w:szCs w:val="24"/>
        </w:rPr>
        <w:t>7</w:t>
      </w:r>
      <w:r w:rsidR="005B10E2" w:rsidRPr="00132247">
        <w:rPr>
          <w:rFonts w:ascii="Times New Roman" w:eastAsia="Times New Roman" w:hAnsi="Times New Roman" w:cs="Times New Roman"/>
          <w:b/>
          <w:sz w:val="24"/>
          <w:szCs w:val="24"/>
        </w:rPr>
        <w:t xml:space="preserve">8 </w:t>
      </w:r>
      <w:r w:rsidR="006C781D" w:rsidRPr="00132247">
        <w:rPr>
          <w:rFonts w:ascii="Times New Roman" w:eastAsia="Times New Roman" w:hAnsi="Times New Roman" w:cs="Times New Roman"/>
          <w:b/>
          <w:sz w:val="24"/>
          <w:szCs w:val="24"/>
        </w:rPr>
        <w:t>стран</w:t>
      </w:r>
      <w:r w:rsidR="00DC3E96" w:rsidRPr="00132247">
        <w:rPr>
          <w:rFonts w:ascii="Times New Roman" w:eastAsia="Times New Roman" w:hAnsi="Times New Roman" w:cs="Times New Roman"/>
          <w:b/>
          <w:sz w:val="24"/>
          <w:szCs w:val="24"/>
        </w:rPr>
        <w:t>ах</w:t>
      </w:r>
      <w:r w:rsidR="006C781D" w:rsidRPr="00132247">
        <w:rPr>
          <w:rFonts w:ascii="Times New Roman" w:eastAsia="Times New Roman" w:hAnsi="Times New Roman" w:cs="Times New Roman"/>
          <w:b/>
          <w:sz w:val="24"/>
          <w:szCs w:val="24"/>
        </w:rPr>
        <w:t xml:space="preserve"> мира.</w:t>
      </w:r>
    </w:p>
    <w:p w:rsidR="005B10E2" w:rsidRPr="00132247" w:rsidRDefault="006C781D" w:rsidP="00132247">
      <w:pPr>
        <w:spacing w:before="100" w:beforeAutospacing="1" w:after="100" w:afterAutospacing="1" w:line="360" w:lineRule="auto"/>
        <w:ind w:firstLine="709"/>
        <w:contextualSpacing w:val="0"/>
        <w:jc w:val="both"/>
        <w:rPr>
          <w:rFonts w:ascii="Times New Roman" w:eastAsia="Times New Roman" w:hAnsi="Times New Roman" w:cs="Times New Roman"/>
          <w:sz w:val="24"/>
          <w:szCs w:val="24"/>
        </w:rPr>
      </w:pPr>
      <w:r w:rsidRPr="00132247">
        <w:rPr>
          <w:rFonts w:ascii="Times New Roman" w:eastAsia="Times New Roman" w:hAnsi="Times New Roman" w:cs="Times New Roman"/>
          <w:sz w:val="24"/>
          <w:szCs w:val="24"/>
          <w:lang w:val="en-US"/>
        </w:rPr>
        <w:t>SOTKA</w:t>
      </w:r>
      <w:r w:rsidR="00DC5738" w:rsidRPr="00132247">
        <w:rPr>
          <w:rFonts w:ascii="Times New Roman" w:eastAsia="Times New Roman" w:hAnsi="Times New Roman" w:cs="Times New Roman"/>
          <w:sz w:val="24"/>
          <w:szCs w:val="24"/>
        </w:rPr>
        <w:t xml:space="preserve"> </w:t>
      </w:r>
      <w:r w:rsidR="00CB52DD" w:rsidRPr="00132247">
        <w:rPr>
          <w:rFonts w:ascii="Times New Roman" w:eastAsia="Times New Roman" w:hAnsi="Times New Roman" w:cs="Times New Roman"/>
          <w:sz w:val="24"/>
          <w:szCs w:val="24"/>
        </w:rPr>
        <w:t xml:space="preserve">– </w:t>
      </w:r>
      <w:r w:rsidR="005B10E2" w:rsidRPr="00132247">
        <w:rPr>
          <w:rFonts w:ascii="Times New Roman" w:eastAsia="Times New Roman" w:hAnsi="Times New Roman" w:cs="Times New Roman"/>
          <w:sz w:val="24"/>
          <w:szCs w:val="24"/>
        </w:rPr>
        <w:t>НЕ очередная фитнес программа или тренировочный марафон. Это образовательная система, направленная на трансформацию жизни через обучение базовым знаниям в области физической активности и здорового образа жизни.</w:t>
      </w:r>
    </w:p>
    <w:p w:rsidR="005B10E2" w:rsidRPr="00132247" w:rsidRDefault="005B10E2" w:rsidP="00132247">
      <w:pPr>
        <w:spacing w:before="100" w:beforeAutospacing="1" w:after="100" w:afterAutospacing="1"/>
        <w:ind w:firstLine="709"/>
        <w:contextualSpacing w:val="0"/>
        <w:jc w:val="both"/>
        <w:rPr>
          <w:rFonts w:ascii="Times New Roman" w:hAnsi="Times New Roman" w:cs="Times New Roman"/>
          <w:sz w:val="24"/>
          <w:szCs w:val="24"/>
        </w:rPr>
      </w:pPr>
      <w:r w:rsidRPr="00132247">
        <w:rPr>
          <w:rFonts w:ascii="Times New Roman" w:eastAsia="Times New Roman" w:hAnsi="Times New Roman" w:cs="Times New Roman"/>
          <w:sz w:val="24"/>
          <w:szCs w:val="24"/>
        </w:rPr>
        <w:t>Поэтому здесь нет странных челленджей, бешеных заданий, готовых решений и советов от "гуру". Зато естьвозможность узнать как устроен организм и что нужно сделать для того, чтобы обрести здоровье, силу и красоту и значительно повысить качество своей жизни!</w:t>
      </w:r>
      <w:r w:rsidR="00DC5738" w:rsidRPr="00132247">
        <w:rPr>
          <w:rFonts w:ascii="Times New Roman" w:eastAsia="Times New Roman" w:hAnsi="Times New Roman" w:cs="Times New Roman"/>
          <w:sz w:val="24"/>
          <w:szCs w:val="24"/>
        </w:rPr>
        <w:t xml:space="preserve"> </w:t>
      </w:r>
      <w:r w:rsidR="00771C38" w:rsidRPr="00132247">
        <w:rPr>
          <w:rFonts w:ascii="Times New Roman" w:hAnsi="Times New Roman" w:cs="Times New Roman"/>
          <w:sz w:val="24"/>
          <w:szCs w:val="24"/>
        </w:rPr>
        <w:t xml:space="preserve">Мы собрали информацию из более чем 1000 источников, начиная со школьных учебников и заканчивая свежими публикациями в </w:t>
      </w:r>
      <w:r w:rsidRPr="00132247">
        <w:rPr>
          <w:rFonts w:ascii="Times New Roman" w:hAnsi="Times New Roman" w:cs="Times New Roman"/>
          <w:sz w:val="24"/>
          <w:szCs w:val="24"/>
        </w:rPr>
        <w:t xml:space="preserve">ведущих </w:t>
      </w:r>
      <w:r w:rsidR="00771C38" w:rsidRPr="00132247">
        <w:rPr>
          <w:rFonts w:ascii="Times New Roman" w:hAnsi="Times New Roman" w:cs="Times New Roman"/>
          <w:sz w:val="24"/>
          <w:szCs w:val="24"/>
        </w:rPr>
        <w:t xml:space="preserve">научных журналах. Обработали, структурировали и представили в виде 100 дневного образовательного курса. </w:t>
      </w:r>
    </w:p>
    <w:p w:rsidR="005B10E2" w:rsidRPr="00132247" w:rsidRDefault="00F62D51" w:rsidP="00132247">
      <w:pPr>
        <w:spacing w:before="100" w:beforeAutospacing="1" w:after="100" w:afterAutospacing="1" w:line="360" w:lineRule="auto"/>
        <w:ind w:firstLine="709"/>
        <w:contextualSpacing w:val="0"/>
        <w:jc w:val="both"/>
        <w:rPr>
          <w:rFonts w:ascii="Times New Roman" w:eastAsia="Times New Roman" w:hAnsi="Times New Roman" w:cs="Times New Roman"/>
          <w:sz w:val="24"/>
          <w:szCs w:val="24"/>
        </w:rPr>
      </w:pPr>
      <w:r w:rsidRPr="00132247">
        <w:rPr>
          <w:rFonts w:ascii="Times New Roman" w:eastAsia="Times New Roman" w:hAnsi="Times New Roman" w:cs="Times New Roman"/>
          <w:sz w:val="24"/>
          <w:szCs w:val="24"/>
        </w:rPr>
        <w:t xml:space="preserve">Ведение здорового образа жизни и регулярные занятия физкультурой стали особенно актуальны в последнее время в связи с распространением новой </w:t>
      </w:r>
      <w:r w:rsidR="005B10E2" w:rsidRPr="00132247">
        <w:rPr>
          <w:rFonts w:ascii="Times New Roman" w:eastAsia="Times New Roman" w:hAnsi="Times New Roman" w:cs="Times New Roman"/>
          <w:sz w:val="24"/>
          <w:szCs w:val="24"/>
        </w:rPr>
        <w:t>коронавирусной инфекцией (COVID-19)</w:t>
      </w:r>
      <w:r w:rsidRPr="00132247">
        <w:rPr>
          <w:rFonts w:ascii="Times New Roman" w:eastAsia="Times New Roman" w:hAnsi="Times New Roman" w:cs="Times New Roman"/>
          <w:sz w:val="24"/>
          <w:szCs w:val="24"/>
        </w:rPr>
        <w:t>.</w:t>
      </w:r>
      <w:r w:rsidR="00132247" w:rsidRPr="00132247">
        <w:rPr>
          <w:rFonts w:ascii="Times New Roman" w:eastAsia="Times New Roman" w:hAnsi="Times New Roman" w:cs="Times New Roman"/>
          <w:sz w:val="24"/>
          <w:szCs w:val="24"/>
        </w:rPr>
        <w:t xml:space="preserve"> </w:t>
      </w:r>
      <w:r w:rsidR="005B10E2" w:rsidRPr="00132247">
        <w:rPr>
          <w:rFonts w:ascii="Times New Roman" w:eastAsia="Times New Roman" w:hAnsi="Times New Roman" w:cs="Times New Roman"/>
          <w:sz w:val="24"/>
          <w:szCs w:val="24"/>
        </w:rPr>
        <w:t xml:space="preserve">Минздрав РФ </w:t>
      </w:r>
      <w:r w:rsidRPr="00132247">
        <w:rPr>
          <w:rFonts w:ascii="Times New Roman" w:eastAsia="Times New Roman" w:hAnsi="Times New Roman" w:cs="Times New Roman"/>
          <w:sz w:val="24"/>
          <w:szCs w:val="24"/>
        </w:rPr>
        <w:t>назвал занятия спортом одной из ключевых мер профилактики в борьбе с новой угрозой, потому что ежедневные тренировки позволяют сохранить физическое и психологическое равновесие организма здоровый образ жизни повысить</w:t>
      </w:r>
      <w:r w:rsidR="005B10E2" w:rsidRPr="00132247">
        <w:rPr>
          <w:rFonts w:ascii="Times New Roman" w:eastAsia="Times New Roman" w:hAnsi="Times New Roman" w:cs="Times New Roman"/>
          <w:sz w:val="24"/>
          <w:szCs w:val="24"/>
        </w:rPr>
        <w:t xml:space="preserve"> сопротивляемость организма к инфекции. Одним из инструментов укрепления здоровья граждан, повышения иммунитета является </w:t>
      </w:r>
      <w:r w:rsidRPr="00132247">
        <w:rPr>
          <w:rFonts w:ascii="Times New Roman" w:eastAsia="Times New Roman" w:hAnsi="Times New Roman" w:cs="Times New Roman"/>
          <w:sz w:val="24"/>
          <w:szCs w:val="24"/>
        </w:rPr>
        <w:t>программа SOTKA, которая не требует приобретения никакого дополнительного оборудования или посещения мест скопления большого количества людей (фитнес клубы или тренажерные залы), но при этом позволяет получить все преимущества от тренировок при занятиях дома или на турнике во дворе.</w:t>
      </w:r>
    </w:p>
    <w:p w:rsidR="0042344B" w:rsidRPr="00132247" w:rsidRDefault="00F62D51" w:rsidP="00132247">
      <w:pPr>
        <w:spacing w:before="100" w:beforeAutospacing="1" w:after="100" w:afterAutospacing="1" w:line="360" w:lineRule="auto"/>
        <w:ind w:firstLine="709"/>
        <w:contextualSpacing w:val="0"/>
        <w:jc w:val="both"/>
        <w:rPr>
          <w:rFonts w:ascii="Times New Roman" w:eastAsia="Times New Roman" w:hAnsi="Times New Roman" w:cs="Times New Roman"/>
          <w:sz w:val="24"/>
          <w:szCs w:val="24"/>
        </w:rPr>
      </w:pPr>
      <w:r w:rsidRPr="00132247">
        <w:rPr>
          <w:rFonts w:ascii="Times New Roman" w:eastAsia="Times New Roman" w:hAnsi="Times New Roman" w:cs="Times New Roman"/>
          <w:sz w:val="24"/>
          <w:szCs w:val="24"/>
        </w:rPr>
        <w:t xml:space="preserve">Каждый новый день в течение 100 дней программы участники будут начинать с получения небольшого информационного бока с полезной информацией о тренировках, питании, организации своего дня и смежным темам, а также выполнять </w:t>
      </w:r>
      <w:r w:rsidRPr="00132247">
        <w:rPr>
          <w:rFonts w:ascii="Times New Roman" w:eastAsia="Times New Roman" w:hAnsi="Times New Roman" w:cs="Times New Roman"/>
          <w:sz w:val="24"/>
          <w:szCs w:val="24"/>
        </w:rPr>
        <w:lastRenderedPageBreak/>
        <w:t xml:space="preserve">небольшие тренировочные </w:t>
      </w:r>
      <w:bookmarkStart w:id="0" w:name="_GoBack"/>
      <w:bookmarkEnd w:id="0"/>
      <w:r w:rsidR="00771C38" w:rsidRPr="00132247">
        <w:rPr>
          <w:rFonts w:ascii="Times New Roman" w:eastAsia="Times New Roman" w:hAnsi="Times New Roman" w:cs="Times New Roman"/>
          <w:sz w:val="24"/>
          <w:szCs w:val="24"/>
        </w:rPr>
        <w:t xml:space="preserve">комплексы из базовых упражнений. </w:t>
      </w:r>
      <w:r w:rsidR="00244804" w:rsidRPr="00132247">
        <w:rPr>
          <w:rFonts w:ascii="Times New Roman" w:eastAsia="Times New Roman" w:hAnsi="Times New Roman" w:cs="Times New Roman"/>
          <w:sz w:val="24"/>
          <w:szCs w:val="24"/>
        </w:rPr>
        <w:t xml:space="preserve">Особенностью программы является то, что </w:t>
      </w:r>
      <w:r w:rsidR="00244804" w:rsidRPr="00132247">
        <w:rPr>
          <w:rFonts w:ascii="Times New Roman" w:eastAsia="Times New Roman" w:hAnsi="Times New Roman" w:cs="Times New Roman"/>
          <w:b/>
          <w:sz w:val="24"/>
          <w:szCs w:val="24"/>
        </w:rPr>
        <w:t>заниматься</w:t>
      </w:r>
      <w:r w:rsidR="00244804" w:rsidRPr="00132247">
        <w:rPr>
          <w:rFonts w:ascii="Times New Roman" w:eastAsia="Times New Roman" w:hAnsi="Times New Roman" w:cs="Times New Roman"/>
          <w:sz w:val="24"/>
          <w:szCs w:val="24"/>
        </w:rPr>
        <w:t xml:space="preserve"> по ней </w:t>
      </w:r>
      <w:r w:rsidR="00244804" w:rsidRPr="00132247">
        <w:rPr>
          <w:rFonts w:ascii="Times New Roman" w:eastAsia="Times New Roman" w:hAnsi="Times New Roman" w:cs="Times New Roman"/>
          <w:b/>
          <w:sz w:val="24"/>
          <w:szCs w:val="24"/>
        </w:rPr>
        <w:t>может любой человек</w:t>
      </w:r>
      <w:r w:rsidR="00244804" w:rsidRPr="00132247">
        <w:rPr>
          <w:rFonts w:ascii="Times New Roman" w:eastAsia="Times New Roman" w:hAnsi="Times New Roman" w:cs="Times New Roman"/>
          <w:sz w:val="24"/>
          <w:szCs w:val="24"/>
        </w:rPr>
        <w:t xml:space="preserve"> вн</w:t>
      </w:r>
      <w:r w:rsidR="00FE6874" w:rsidRPr="00132247">
        <w:rPr>
          <w:rFonts w:ascii="Times New Roman" w:eastAsia="Times New Roman" w:hAnsi="Times New Roman" w:cs="Times New Roman"/>
          <w:sz w:val="24"/>
          <w:szCs w:val="24"/>
        </w:rPr>
        <w:t>е зависимости от пола, возраста, уровня физической подготовки</w:t>
      </w:r>
      <w:r w:rsidR="00CB52DD" w:rsidRPr="00132247">
        <w:rPr>
          <w:rFonts w:ascii="Times New Roman" w:eastAsia="Times New Roman" w:hAnsi="Times New Roman" w:cs="Times New Roman"/>
          <w:sz w:val="24"/>
          <w:szCs w:val="24"/>
        </w:rPr>
        <w:t>.</w:t>
      </w:r>
    </w:p>
    <w:p w:rsidR="00DC3E96" w:rsidRPr="00132247" w:rsidRDefault="00DC3E96" w:rsidP="00132247">
      <w:pPr>
        <w:spacing w:before="100" w:beforeAutospacing="1" w:after="100" w:afterAutospacing="1" w:line="360" w:lineRule="auto"/>
        <w:ind w:firstLine="709"/>
        <w:contextualSpacing w:val="0"/>
        <w:jc w:val="both"/>
        <w:rPr>
          <w:rFonts w:ascii="Times New Roman" w:eastAsia="Times New Roman" w:hAnsi="Times New Roman" w:cs="Times New Roman"/>
          <w:sz w:val="24"/>
          <w:szCs w:val="24"/>
        </w:rPr>
      </w:pPr>
      <w:bookmarkStart w:id="1" w:name="_gjdgxs" w:colFirst="0" w:colLast="0"/>
      <w:bookmarkEnd w:id="1"/>
      <w:r w:rsidRPr="00132247">
        <w:rPr>
          <w:rFonts w:ascii="Times New Roman" w:eastAsia="Times New Roman" w:hAnsi="Times New Roman" w:cs="Times New Roman"/>
          <w:sz w:val="24"/>
          <w:szCs w:val="24"/>
        </w:rPr>
        <w:t xml:space="preserve">Пройти программу можно на официальном сайте </w:t>
      </w:r>
      <w:r w:rsidR="00D94F8D" w:rsidRPr="00132247">
        <w:rPr>
          <w:rFonts w:ascii="Times New Roman" w:eastAsia="Times New Roman" w:hAnsi="Times New Roman" w:cs="Times New Roman"/>
          <w:sz w:val="24"/>
          <w:szCs w:val="24"/>
        </w:rPr>
        <w:t xml:space="preserve"> – </w:t>
      </w:r>
      <w:hyperlink r:id="rId7" w:history="1">
        <w:r w:rsidRPr="00132247">
          <w:rPr>
            <w:rStyle w:val="a9"/>
            <w:rFonts w:ascii="Times New Roman" w:eastAsia="Times New Roman" w:hAnsi="Times New Roman" w:cs="Times New Roman"/>
            <w:sz w:val="24"/>
            <w:szCs w:val="24"/>
            <w:lang w:val="en-US"/>
          </w:rPr>
          <w:t>http</w:t>
        </w:r>
        <w:r w:rsidRPr="00132247">
          <w:rPr>
            <w:rStyle w:val="a9"/>
            <w:rFonts w:ascii="Times New Roman" w:eastAsia="Times New Roman" w:hAnsi="Times New Roman" w:cs="Times New Roman"/>
            <w:sz w:val="24"/>
            <w:szCs w:val="24"/>
          </w:rPr>
          <w:t>://100.</w:t>
        </w:r>
        <w:r w:rsidRPr="00132247">
          <w:rPr>
            <w:rStyle w:val="a9"/>
            <w:rFonts w:ascii="Times New Roman" w:eastAsia="Times New Roman" w:hAnsi="Times New Roman" w:cs="Times New Roman"/>
            <w:sz w:val="24"/>
            <w:szCs w:val="24"/>
            <w:lang w:val="en-US"/>
          </w:rPr>
          <w:t>workout</w:t>
        </w:r>
        <w:r w:rsidRPr="00132247">
          <w:rPr>
            <w:rStyle w:val="a9"/>
            <w:rFonts w:ascii="Times New Roman" w:eastAsia="Times New Roman" w:hAnsi="Times New Roman" w:cs="Times New Roman"/>
            <w:sz w:val="24"/>
            <w:szCs w:val="24"/>
          </w:rPr>
          <w:t>.</w:t>
        </w:r>
        <w:r w:rsidRPr="00132247">
          <w:rPr>
            <w:rStyle w:val="a9"/>
            <w:rFonts w:ascii="Times New Roman" w:eastAsia="Times New Roman" w:hAnsi="Times New Roman" w:cs="Times New Roman"/>
            <w:sz w:val="24"/>
            <w:szCs w:val="24"/>
            <w:lang w:val="en-US"/>
          </w:rPr>
          <w:t>su</w:t>
        </w:r>
      </w:hyperlink>
      <w:r w:rsidRPr="00132247">
        <w:rPr>
          <w:rFonts w:ascii="Times New Roman" w:eastAsia="Times New Roman" w:hAnsi="Times New Roman" w:cs="Times New Roman"/>
          <w:sz w:val="24"/>
          <w:szCs w:val="24"/>
        </w:rPr>
        <w:t xml:space="preserve"> или через мобильное приложение </w:t>
      </w:r>
      <w:r w:rsidRPr="00132247">
        <w:rPr>
          <w:rFonts w:ascii="Times New Roman" w:eastAsia="Times New Roman" w:hAnsi="Times New Roman" w:cs="Times New Roman"/>
          <w:b/>
          <w:sz w:val="24"/>
          <w:szCs w:val="24"/>
          <w:lang w:val="en-US"/>
        </w:rPr>
        <w:t>SOTKA</w:t>
      </w:r>
      <w:r w:rsidRPr="00132247">
        <w:rPr>
          <w:rFonts w:ascii="Times New Roman" w:eastAsia="Times New Roman" w:hAnsi="Times New Roman" w:cs="Times New Roman"/>
          <w:sz w:val="24"/>
          <w:szCs w:val="24"/>
        </w:rPr>
        <w:t xml:space="preserve">, которое доступно в </w:t>
      </w:r>
      <w:r w:rsidRPr="00132247">
        <w:rPr>
          <w:rFonts w:ascii="Times New Roman" w:eastAsia="Times New Roman" w:hAnsi="Times New Roman" w:cs="Times New Roman"/>
          <w:sz w:val="24"/>
          <w:szCs w:val="24"/>
          <w:lang w:val="en-US"/>
        </w:rPr>
        <w:t>AppStore</w:t>
      </w:r>
      <w:r w:rsidR="00132247" w:rsidRPr="00132247">
        <w:rPr>
          <w:rFonts w:ascii="Times New Roman" w:eastAsia="Times New Roman" w:hAnsi="Times New Roman" w:cs="Times New Roman"/>
          <w:sz w:val="24"/>
          <w:szCs w:val="24"/>
        </w:rPr>
        <w:t xml:space="preserve"> </w:t>
      </w:r>
      <w:r w:rsidRPr="00132247">
        <w:rPr>
          <w:rFonts w:ascii="Times New Roman" w:eastAsia="Times New Roman" w:hAnsi="Times New Roman" w:cs="Times New Roman"/>
          <w:sz w:val="24"/>
          <w:szCs w:val="24"/>
        </w:rPr>
        <w:t xml:space="preserve">и </w:t>
      </w:r>
      <w:r w:rsidRPr="00132247">
        <w:rPr>
          <w:rFonts w:ascii="Times New Roman" w:eastAsia="Times New Roman" w:hAnsi="Times New Roman" w:cs="Times New Roman"/>
          <w:sz w:val="24"/>
          <w:szCs w:val="24"/>
          <w:lang w:val="en-US"/>
        </w:rPr>
        <w:t>GooglePlay</w:t>
      </w:r>
      <w:r w:rsidRPr="00132247">
        <w:rPr>
          <w:rFonts w:ascii="Times New Roman" w:eastAsia="Times New Roman" w:hAnsi="Times New Roman" w:cs="Times New Roman"/>
          <w:sz w:val="24"/>
          <w:szCs w:val="24"/>
        </w:rPr>
        <w:t>, и неоднократно признавалось «Приложением Дня».</w:t>
      </w:r>
    </w:p>
    <w:sectPr w:rsidR="00DC3E96" w:rsidRPr="00132247" w:rsidSect="000759B5">
      <w:headerReference w:type="default" r:id="rId8"/>
      <w:footerReference w:type="default" r:id="rId9"/>
      <w:pgSz w:w="11909" w:h="16834"/>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43D" w:rsidRDefault="00FD543D">
      <w:pPr>
        <w:spacing w:line="240" w:lineRule="auto"/>
      </w:pPr>
      <w:r>
        <w:separator/>
      </w:r>
    </w:p>
  </w:endnote>
  <w:endnote w:type="continuationSeparator" w:id="1">
    <w:p w:rsidR="00FD543D" w:rsidRDefault="00FD54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4B" w:rsidRDefault="00244804" w:rsidP="00B4007F">
    <w:pPr>
      <w:pBdr>
        <w:top w:val="nil"/>
        <w:left w:val="nil"/>
        <w:bottom w:val="nil"/>
        <w:right w:val="nil"/>
        <w:between w:val="nil"/>
      </w:pBdr>
      <w:tabs>
        <w:tab w:val="center" w:pos="4677"/>
        <w:tab w:val="right" w:pos="9355"/>
      </w:tabs>
      <w:spacing w:line="240" w:lineRule="auto"/>
      <w:contextualSpacing w:val="0"/>
      <w:jc w:val="center"/>
      <w:rPr>
        <w:color w:val="000000"/>
      </w:rPr>
    </w:pPr>
    <w:r>
      <w:rPr>
        <w:noProof/>
        <w:color w:val="000000"/>
      </w:rPr>
      <w:drawing>
        <wp:inline distT="0" distB="0" distL="0" distR="0">
          <wp:extent cx="4352925" cy="971550"/>
          <wp:effectExtent l="0" t="0" r="0" b="0"/>
          <wp:docPr id="2" name="image4.jpg" descr="подвал"/>
          <wp:cNvGraphicFramePr/>
          <a:graphic xmlns:a="http://schemas.openxmlformats.org/drawingml/2006/main">
            <a:graphicData uri="http://schemas.openxmlformats.org/drawingml/2006/picture">
              <pic:pic xmlns:pic="http://schemas.openxmlformats.org/drawingml/2006/picture">
                <pic:nvPicPr>
                  <pic:cNvPr id="0" name="image4.jpg" descr="подвал"/>
                  <pic:cNvPicPr preferRelativeResize="0"/>
                </pic:nvPicPr>
                <pic:blipFill>
                  <a:blip r:embed="rId1"/>
                  <a:srcRect b="7021"/>
                  <a:stretch>
                    <a:fillRect/>
                  </a:stretch>
                </pic:blipFill>
                <pic:spPr>
                  <a:xfrm>
                    <a:off x="0" y="0"/>
                    <a:ext cx="4352925" cy="971550"/>
                  </a:xfrm>
                  <a:prstGeom prst="rect">
                    <a:avLst/>
                  </a:prstGeom>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43D" w:rsidRDefault="00FD543D">
      <w:pPr>
        <w:spacing w:line="240" w:lineRule="auto"/>
      </w:pPr>
      <w:r>
        <w:separator/>
      </w:r>
    </w:p>
  </w:footnote>
  <w:footnote w:type="continuationSeparator" w:id="1">
    <w:p w:rsidR="00FD543D" w:rsidRDefault="00FD543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07F" w:rsidRDefault="00B4007F" w:rsidP="00B4007F">
    <w:pPr>
      <w:pBdr>
        <w:top w:val="nil"/>
        <w:left w:val="nil"/>
        <w:bottom w:val="nil"/>
        <w:right w:val="nil"/>
        <w:between w:val="nil"/>
      </w:pBdr>
      <w:tabs>
        <w:tab w:val="center" w:pos="4677"/>
        <w:tab w:val="right" w:pos="9355"/>
      </w:tabs>
      <w:spacing w:line="240" w:lineRule="auto"/>
      <w:contextualSpacing w:val="0"/>
      <w:rPr>
        <w:color w:val="000000"/>
      </w:rPr>
    </w:pPr>
  </w:p>
  <w:p w:rsidR="0042344B" w:rsidRDefault="005B10E2" w:rsidP="00200754">
    <w:pPr>
      <w:pBdr>
        <w:top w:val="nil"/>
        <w:left w:val="nil"/>
        <w:bottom w:val="nil"/>
        <w:right w:val="nil"/>
        <w:between w:val="nil"/>
      </w:pBdr>
      <w:tabs>
        <w:tab w:val="center" w:pos="4677"/>
        <w:tab w:val="right" w:pos="9355"/>
      </w:tabs>
      <w:spacing w:line="240" w:lineRule="auto"/>
      <w:contextualSpacing w:val="0"/>
      <w:jc w:val="center"/>
    </w:pPr>
    <w:r>
      <w:rPr>
        <w:noProof/>
      </w:rPr>
      <w:drawing>
        <wp:inline distT="0" distB="0" distL="0" distR="0">
          <wp:extent cx="2080260" cy="868680"/>
          <wp:effectExtent l="0" t="0" r="0" b="7620"/>
          <wp:docPr id="1" name="Рисунок 1"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имени-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3745"/>
                  <a:stretch>
                    <a:fillRect/>
                  </a:stretch>
                </pic:blipFill>
                <pic:spPr bwMode="auto">
                  <a:xfrm>
                    <a:off x="0" y="0"/>
                    <a:ext cx="2080260" cy="868680"/>
                  </a:xfrm>
                  <a:prstGeom prst="rect">
                    <a:avLst/>
                  </a:prstGeom>
                  <a:noFill/>
                  <a:ln>
                    <a:noFill/>
                  </a:ln>
                </pic:spPr>
              </pic:pic>
            </a:graphicData>
          </a:graphic>
        </wp:inline>
      </w:drawing>
    </w:r>
  </w:p>
  <w:p w:rsidR="00EC56BA" w:rsidRPr="00EC56BA" w:rsidRDefault="00EC56BA" w:rsidP="00B4007F">
    <w:pPr>
      <w:pBdr>
        <w:top w:val="nil"/>
        <w:left w:val="nil"/>
        <w:bottom w:val="nil"/>
        <w:right w:val="nil"/>
        <w:between w:val="nil"/>
      </w:pBdr>
      <w:tabs>
        <w:tab w:val="center" w:pos="4677"/>
        <w:tab w:val="right" w:pos="9355"/>
      </w:tabs>
      <w:spacing w:line="240" w:lineRule="auto"/>
      <w:contextualSpacing w:val="0"/>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15A49"/>
    <w:multiLevelType w:val="hybridMultilevel"/>
    <w:tmpl w:val="BC42DE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42344B"/>
    <w:rsid w:val="00074F80"/>
    <w:rsid w:val="000759B5"/>
    <w:rsid w:val="0009680C"/>
    <w:rsid w:val="000A21DC"/>
    <w:rsid w:val="00111CA3"/>
    <w:rsid w:val="00132247"/>
    <w:rsid w:val="00133AD4"/>
    <w:rsid w:val="00146BDD"/>
    <w:rsid w:val="00200754"/>
    <w:rsid w:val="002162E8"/>
    <w:rsid w:val="002349AF"/>
    <w:rsid w:val="00244804"/>
    <w:rsid w:val="00261CF8"/>
    <w:rsid w:val="002B641A"/>
    <w:rsid w:val="00316DD2"/>
    <w:rsid w:val="003360C3"/>
    <w:rsid w:val="003527AE"/>
    <w:rsid w:val="003A37D0"/>
    <w:rsid w:val="003E62A3"/>
    <w:rsid w:val="003E6EB9"/>
    <w:rsid w:val="0042344B"/>
    <w:rsid w:val="00450629"/>
    <w:rsid w:val="0045372F"/>
    <w:rsid w:val="004905AD"/>
    <w:rsid w:val="00587801"/>
    <w:rsid w:val="005A0725"/>
    <w:rsid w:val="005B10E2"/>
    <w:rsid w:val="00601756"/>
    <w:rsid w:val="006672DE"/>
    <w:rsid w:val="006B4442"/>
    <w:rsid w:val="006C781D"/>
    <w:rsid w:val="0074368D"/>
    <w:rsid w:val="00771C38"/>
    <w:rsid w:val="007F75AD"/>
    <w:rsid w:val="008527D5"/>
    <w:rsid w:val="008F0E5A"/>
    <w:rsid w:val="00966B6E"/>
    <w:rsid w:val="00A577FD"/>
    <w:rsid w:val="00AD4C30"/>
    <w:rsid w:val="00AD5FE9"/>
    <w:rsid w:val="00AF75E8"/>
    <w:rsid w:val="00B330BD"/>
    <w:rsid w:val="00B4007F"/>
    <w:rsid w:val="00B80A97"/>
    <w:rsid w:val="00BA651B"/>
    <w:rsid w:val="00BC1643"/>
    <w:rsid w:val="00C07FDD"/>
    <w:rsid w:val="00C43489"/>
    <w:rsid w:val="00CA46F5"/>
    <w:rsid w:val="00CB52DD"/>
    <w:rsid w:val="00D42D52"/>
    <w:rsid w:val="00D57CA6"/>
    <w:rsid w:val="00D94F8D"/>
    <w:rsid w:val="00DC3E96"/>
    <w:rsid w:val="00DC4B99"/>
    <w:rsid w:val="00DC5738"/>
    <w:rsid w:val="00DF48A5"/>
    <w:rsid w:val="00E20A5A"/>
    <w:rsid w:val="00E41CE2"/>
    <w:rsid w:val="00E82A5D"/>
    <w:rsid w:val="00EC56BA"/>
    <w:rsid w:val="00F32CDD"/>
    <w:rsid w:val="00F57765"/>
    <w:rsid w:val="00F62D51"/>
    <w:rsid w:val="00F92C30"/>
    <w:rsid w:val="00FC5867"/>
    <w:rsid w:val="00FD543D"/>
    <w:rsid w:val="00FE68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59B5"/>
  </w:style>
  <w:style w:type="paragraph" w:styleId="1">
    <w:name w:val="heading 1"/>
    <w:basedOn w:val="a"/>
    <w:next w:val="a"/>
    <w:rsid w:val="000759B5"/>
    <w:pPr>
      <w:keepNext/>
      <w:keepLines/>
      <w:spacing w:before="400" w:after="120"/>
      <w:outlineLvl w:val="0"/>
    </w:pPr>
    <w:rPr>
      <w:sz w:val="40"/>
      <w:szCs w:val="40"/>
    </w:rPr>
  </w:style>
  <w:style w:type="paragraph" w:styleId="2">
    <w:name w:val="heading 2"/>
    <w:basedOn w:val="a"/>
    <w:next w:val="a"/>
    <w:rsid w:val="000759B5"/>
    <w:pPr>
      <w:keepNext/>
      <w:keepLines/>
      <w:spacing w:before="360" w:after="120"/>
      <w:outlineLvl w:val="1"/>
    </w:pPr>
    <w:rPr>
      <w:sz w:val="32"/>
      <w:szCs w:val="32"/>
    </w:rPr>
  </w:style>
  <w:style w:type="paragraph" w:styleId="3">
    <w:name w:val="heading 3"/>
    <w:basedOn w:val="a"/>
    <w:next w:val="a"/>
    <w:rsid w:val="000759B5"/>
    <w:pPr>
      <w:keepNext/>
      <w:keepLines/>
      <w:spacing w:before="320" w:after="80"/>
      <w:outlineLvl w:val="2"/>
    </w:pPr>
    <w:rPr>
      <w:color w:val="434343"/>
      <w:sz w:val="28"/>
      <w:szCs w:val="28"/>
    </w:rPr>
  </w:style>
  <w:style w:type="paragraph" w:styleId="4">
    <w:name w:val="heading 4"/>
    <w:basedOn w:val="a"/>
    <w:next w:val="a"/>
    <w:rsid w:val="000759B5"/>
    <w:pPr>
      <w:keepNext/>
      <w:keepLines/>
      <w:spacing w:before="280" w:after="80"/>
      <w:outlineLvl w:val="3"/>
    </w:pPr>
    <w:rPr>
      <w:color w:val="666666"/>
      <w:sz w:val="24"/>
      <w:szCs w:val="24"/>
    </w:rPr>
  </w:style>
  <w:style w:type="paragraph" w:styleId="5">
    <w:name w:val="heading 5"/>
    <w:basedOn w:val="a"/>
    <w:next w:val="a"/>
    <w:rsid w:val="000759B5"/>
    <w:pPr>
      <w:keepNext/>
      <w:keepLines/>
      <w:spacing w:before="240" w:after="80"/>
      <w:outlineLvl w:val="4"/>
    </w:pPr>
    <w:rPr>
      <w:color w:val="666666"/>
    </w:rPr>
  </w:style>
  <w:style w:type="paragraph" w:styleId="6">
    <w:name w:val="heading 6"/>
    <w:basedOn w:val="a"/>
    <w:next w:val="a"/>
    <w:rsid w:val="000759B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759B5"/>
    <w:tblPr>
      <w:tblCellMar>
        <w:top w:w="0" w:type="dxa"/>
        <w:left w:w="0" w:type="dxa"/>
        <w:bottom w:w="0" w:type="dxa"/>
        <w:right w:w="0" w:type="dxa"/>
      </w:tblCellMar>
    </w:tblPr>
  </w:style>
  <w:style w:type="paragraph" w:styleId="a3">
    <w:name w:val="Title"/>
    <w:basedOn w:val="a"/>
    <w:next w:val="a"/>
    <w:rsid w:val="000759B5"/>
    <w:pPr>
      <w:keepNext/>
      <w:keepLines/>
      <w:spacing w:after="60"/>
    </w:pPr>
    <w:rPr>
      <w:sz w:val="52"/>
      <w:szCs w:val="52"/>
    </w:rPr>
  </w:style>
  <w:style w:type="paragraph" w:styleId="a4">
    <w:name w:val="Subtitle"/>
    <w:basedOn w:val="a"/>
    <w:next w:val="a"/>
    <w:rsid w:val="000759B5"/>
    <w:pPr>
      <w:keepNext/>
      <w:keepLines/>
      <w:spacing w:after="320"/>
    </w:pPr>
    <w:rPr>
      <w:color w:val="666666"/>
      <w:sz w:val="30"/>
      <w:szCs w:val="30"/>
    </w:rPr>
  </w:style>
  <w:style w:type="paragraph" w:styleId="a5">
    <w:name w:val="header"/>
    <w:basedOn w:val="a"/>
    <w:link w:val="a6"/>
    <w:uiPriority w:val="99"/>
    <w:unhideWhenUsed/>
    <w:rsid w:val="00B4007F"/>
    <w:pPr>
      <w:tabs>
        <w:tab w:val="center" w:pos="4677"/>
        <w:tab w:val="right" w:pos="9355"/>
      </w:tabs>
      <w:spacing w:line="240" w:lineRule="auto"/>
    </w:pPr>
  </w:style>
  <w:style w:type="character" w:customStyle="1" w:styleId="a6">
    <w:name w:val="Верхний колонтитул Знак"/>
    <w:basedOn w:val="a0"/>
    <w:link w:val="a5"/>
    <w:uiPriority w:val="99"/>
    <w:rsid w:val="00B4007F"/>
  </w:style>
  <w:style w:type="paragraph" w:styleId="a7">
    <w:name w:val="footer"/>
    <w:basedOn w:val="a"/>
    <w:link w:val="a8"/>
    <w:uiPriority w:val="99"/>
    <w:unhideWhenUsed/>
    <w:rsid w:val="00B4007F"/>
    <w:pPr>
      <w:tabs>
        <w:tab w:val="center" w:pos="4677"/>
        <w:tab w:val="right" w:pos="9355"/>
      </w:tabs>
      <w:spacing w:line="240" w:lineRule="auto"/>
    </w:pPr>
  </w:style>
  <w:style w:type="character" w:customStyle="1" w:styleId="a8">
    <w:name w:val="Нижний колонтитул Знак"/>
    <w:basedOn w:val="a0"/>
    <w:link w:val="a7"/>
    <w:uiPriority w:val="99"/>
    <w:rsid w:val="00B4007F"/>
  </w:style>
  <w:style w:type="character" w:styleId="a9">
    <w:name w:val="Hyperlink"/>
    <w:basedOn w:val="a0"/>
    <w:uiPriority w:val="99"/>
    <w:unhideWhenUsed/>
    <w:rsid w:val="00E20A5A"/>
    <w:rPr>
      <w:color w:val="0000FF" w:themeColor="hyperlink"/>
      <w:u w:val="single"/>
    </w:rPr>
  </w:style>
  <w:style w:type="paragraph" w:styleId="aa">
    <w:name w:val="List Paragraph"/>
    <w:basedOn w:val="a"/>
    <w:uiPriority w:val="34"/>
    <w:qFormat/>
    <w:rsid w:val="00FE6874"/>
    <w:pPr>
      <w:ind w:left="720"/>
    </w:pPr>
  </w:style>
  <w:style w:type="paragraph" w:styleId="ab">
    <w:name w:val="Balloon Text"/>
    <w:basedOn w:val="a"/>
    <w:link w:val="ac"/>
    <w:uiPriority w:val="99"/>
    <w:semiHidden/>
    <w:unhideWhenUsed/>
    <w:rsid w:val="00CB52DD"/>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CB52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59B5"/>
  </w:style>
  <w:style w:type="paragraph" w:styleId="1">
    <w:name w:val="heading 1"/>
    <w:basedOn w:val="a"/>
    <w:next w:val="a"/>
    <w:rsid w:val="000759B5"/>
    <w:pPr>
      <w:keepNext/>
      <w:keepLines/>
      <w:spacing w:before="400" w:after="120"/>
      <w:outlineLvl w:val="0"/>
    </w:pPr>
    <w:rPr>
      <w:sz w:val="40"/>
      <w:szCs w:val="40"/>
    </w:rPr>
  </w:style>
  <w:style w:type="paragraph" w:styleId="2">
    <w:name w:val="heading 2"/>
    <w:basedOn w:val="a"/>
    <w:next w:val="a"/>
    <w:rsid w:val="000759B5"/>
    <w:pPr>
      <w:keepNext/>
      <w:keepLines/>
      <w:spacing w:before="360" w:after="120"/>
      <w:outlineLvl w:val="1"/>
    </w:pPr>
    <w:rPr>
      <w:sz w:val="32"/>
      <w:szCs w:val="32"/>
    </w:rPr>
  </w:style>
  <w:style w:type="paragraph" w:styleId="3">
    <w:name w:val="heading 3"/>
    <w:basedOn w:val="a"/>
    <w:next w:val="a"/>
    <w:rsid w:val="000759B5"/>
    <w:pPr>
      <w:keepNext/>
      <w:keepLines/>
      <w:spacing w:before="320" w:after="80"/>
      <w:outlineLvl w:val="2"/>
    </w:pPr>
    <w:rPr>
      <w:color w:val="434343"/>
      <w:sz w:val="28"/>
      <w:szCs w:val="28"/>
    </w:rPr>
  </w:style>
  <w:style w:type="paragraph" w:styleId="4">
    <w:name w:val="heading 4"/>
    <w:basedOn w:val="a"/>
    <w:next w:val="a"/>
    <w:rsid w:val="000759B5"/>
    <w:pPr>
      <w:keepNext/>
      <w:keepLines/>
      <w:spacing w:before="280" w:after="80"/>
      <w:outlineLvl w:val="3"/>
    </w:pPr>
    <w:rPr>
      <w:color w:val="666666"/>
      <w:sz w:val="24"/>
      <w:szCs w:val="24"/>
    </w:rPr>
  </w:style>
  <w:style w:type="paragraph" w:styleId="5">
    <w:name w:val="heading 5"/>
    <w:basedOn w:val="a"/>
    <w:next w:val="a"/>
    <w:rsid w:val="000759B5"/>
    <w:pPr>
      <w:keepNext/>
      <w:keepLines/>
      <w:spacing w:before="240" w:after="80"/>
      <w:outlineLvl w:val="4"/>
    </w:pPr>
    <w:rPr>
      <w:color w:val="666666"/>
    </w:rPr>
  </w:style>
  <w:style w:type="paragraph" w:styleId="6">
    <w:name w:val="heading 6"/>
    <w:basedOn w:val="a"/>
    <w:next w:val="a"/>
    <w:rsid w:val="000759B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759B5"/>
    <w:tblPr>
      <w:tblCellMar>
        <w:top w:w="0" w:type="dxa"/>
        <w:left w:w="0" w:type="dxa"/>
        <w:bottom w:w="0" w:type="dxa"/>
        <w:right w:w="0" w:type="dxa"/>
      </w:tblCellMar>
    </w:tblPr>
  </w:style>
  <w:style w:type="paragraph" w:styleId="a3">
    <w:name w:val="Title"/>
    <w:basedOn w:val="a"/>
    <w:next w:val="a"/>
    <w:rsid w:val="000759B5"/>
    <w:pPr>
      <w:keepNext/>
      <w:keepLines/>
      <w:spacing w:after="60"/>
    </w:pPr>
    <w:rPr>
      <w:sz w:val="52"/>
      <w:szCs w:val="52"/>
    </w:rPr>
  </w:style>
  <w:style w:type="paragraph" w:styleId="a4">
    <w:name w:val="Subtitle"/>
    <w:basedOn w:val="a"/>
    <w:next w:val="a"/>
    <w:rsid w:val="000759B5"/>
    <w:pPr>
      <w:keepNext/>
      <w:keepLines/>
      <w:spacing w:after="320"/>
    </w:pPr>
    <w:rPr>
      <w:color w:val="666666"/>
      <w:sz w:val="30"/>
      <w:szCs w:val="30"/>
    </w:rPr>
  </w:style>
  <w:style w:type="paragraph" w:styleId="a5">
    <w:name w:val="header"/>
    <w:basedOn w:val="a"/>
    <w:link w:val="a6"/>
    <w:uiPriority w:val="99"/>
    <w:unhideWhenUsed/>
    <w:rsid w:val="00B4007F"/>
    <w:pPr>
      <w:tabs>
        <w:tab w:val="center" w:pos="4677"/>
        <w:tab w:val="right" w:pos="9355"/>
      </w:tabs>
      <w:spacing w:line="240" w:lineRule="auto"/>
    </w:pPr>
  </w:style>
  <w:style w:type="character" w:customStyle="1" w:styleId="a6">
    <w:name w:val="Верхний колонтитул Знак"/>
    <w:basedOn w:val="a0"/>
    <w:link w:val="a5"/>
    <w:uiPriority w:val="99"/>
    <w:rsid w:val="00B4007F"/>
  </w:style>
  <w:style w:type="paragraph" w:styleId="a7">
    <w:name w:val="footer"/>
    <w:basedOn w:val="a"/>
    <w:link w:val="a8"/>
    <w:uiPriority w:val="99"/>
    <w:unhideWhenUsed/>
    <w:rsid w:val="00B4007F"/>
    <w:pPr>
      <w:tabs>
        <w:tab w:val="center" w:pos="4677"/>
        <w:tab w:val="right" w:pos="9355"/>
      </w:tabs>
      <w:spacing w:line="240" w:lineRule="auto"/>
    </w:pPr>
  </w:style>
  <w:style w:type="character" w:customStyle="1" w:styleId="a8">
    <w:name w:val="Нижний колонтитул Знак"/>
    <w:basedOn w:val="a0"/>
    <w:link w:val="a7"/>
    <w:uiPriority w:val="99"/>
    <w:rsid w:val="00B4007F"/>
  </w:style>
  <w:style w:type="character" w:styleId="a9">
    <w:name w:val="Hyperlink"/>
    <w:basedOn w:val="a0"/>
    <w:uiPriority w:val="99"/>
    <w:unhideWhenUsed/>
    <w:rsid w:val="00E20A5A"/>
    <w:rPr>
      <w:color w:val="0000FF" w:themeColor="hyperlink"/>
      <w:u w:val="single"/>
    </w:rPr>
  </w:style>
  <w:style w:type="paragraph" w:styleId="aa">
    <w:name w:val="List Paragraph"/>
    <w:basedOn w:val="a"/>
    <w:uiPriority w:val="34"/>
    <w:qFormat/>
    <w:rsid w:val="00FE6874"/>
    <w:pPr>
      <w:ind w:left="720"/>
    </w:pPr>
  </w:style>
  <w:style w:type="paragraph" w:styleId="ab">
    <w:name w:val="Balloon Text"/>
    <w:basedOn w:val="a"/>
    <w:link w:val="ac"/>
    <w:uiPriority w:val="99"/>
    <w:semiHidden/>
    <w:unhideWhenUsed/>
    <w:rsid w:val="00CB52DD"/>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CB52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00.workout.s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367</Words>
  <Characters>2097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WasD</dc:creator>
  <cp:lastModifiedBy>Калдоркин Михаил Сергеевич</cp:lastModifiedBy>
  <cp:revision>4</cp:revision>
  <dcterms:created xsi:type="dcterms:W3CDTF">2021-03-01T07:43:00Z</dcterms:created>
  <dcterms:modified xsi:type="dcterms:W3CDTF">2021-03-03T10:31:00Z</dcterms:modified>
</cp:coreProperties>
</file>